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DE" w:rsidRDefault="003168DE" w:rsidP="000E0DD2">
      <w:pPr>
        <w:shd w:val="clear" w:color="auto" w:fill="FFFFFF"/>
        <w:spacing w:after="12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D710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Подведены итоги </w:t>
      </w:r>
      <w:r w:rsidRPr="00BD7102"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  <w:t>III</w:t>
      </w:r>
      <w:r w:rsidR="0087492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областного творческого проекта</w:t>
      </w:r>
      <w:r w:rsidRPr="00BD710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«Школьная экологическая мозаика»</w:t>
      </w:r>
    </w:p>
    <w:p w:rsidR="001844B4" w:rsidRDefault="001844B4" w:rsidP="000E0DD2">
      <w:pPr>
        <w:shd w:val="clear" w:color="auto" w:fill="FFFFFF"/>
        <w:spacing w:after="12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874921" w:rsidRPr="00955E75" w:rsidRDefault="00955E75" w:rsidP="000E0DD2">
      <w:pPr>
        <w:shd w:val="clear" w:color="auto" w:fill="FFFFFF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55E7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Награждение </w:t>
      </w:r>
      <w:r w:rsidR="006D2AA3">
        <w:rPr>
          <w:rFonts w:ascii="Times New Roman" w:eastAsia="Times New Roman" w:hAnsi="Times New Roman" w:cs="Times New Roman"/>
          <w:bCs/>
          <w:kern w:val="36"/>
          <w:lang w:eastAsia="ru-RU"/>
        </w:rPr>
        <w:t>всех</w:t>
      </w:r>
      <w:r w:rsidR="006C6CD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участников </w:t>
      </w:r>
      <w:r w:rsidRPr="00955E7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традиционно прошло на двух площадках: 20 февраля в </w:t>
      </w:r>
      <w:r w:rsidR="001844B4" w:rsidRPr="00955E75">
        <w:rPr>
          <w:rFonts w:ascii="Times New Roman" w:eastAsia="Times New Roman" w:hAnsi="Times New Roman" w:cs="Times New Roman"/>
          <w:bCs/>
          <w:kern w:val="36"/>
          <w:lang w:eastAsia="ru-RU"/>
        </w:rPr>
        <w:t>Тольятти и</w:t>
      </w:r>
      <w:r w:rsidRPr="00955E7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28 февраля в Самаре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.</w:t>
      </w:r>
    </w:p>
    <w:p w:rsidR="008D2882" w:rsidRDefault="000E0DD2" w:rsidP="000E0DD2">
      <w:pPr>
        <w:shd w:val="clear" w:color="auto" w:fill="FFFFFF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>«</w:t>
      </w:r>
      <w:r w:rsidR="00874921"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>Школьная экологическая мозаика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»</w:t>
      </w:r>
      <w:r w:rsidR="00874921"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– творческий проект, который вот уже на протяжении трех лет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реализует</w:t>
      </w:r>
      <w:r w:rsidR="00874921"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группа компаний </w:t>
      </w:r>
      <w:r w:rsidR="001844B4">
        <w:rPr>
          <w:rFonts w:ascii="Times New Roman" w:eastAsia="Times New Roman" w:hAnsi="Times New Roman" w:cs="Times New Roman"/>
          <w:bCs/>
          <w:kern w:val="36"/>
          <w:lang w:eastAsia="ru-RU"/>
        </w:rPr>
        <w:t>«</w:t>
      </w:r>
      <w:proofErr w:type="spellStart"/>
      <w:r w:rsidR="00874921"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>Э</w:t>
      </w:r>
      <w:r w:rsidR="00874921">
        <w:rPr>
          <w:rFonts w:ascii="Times New Roman" w:eastAsia="Times New Roman" w:hAnsi="Times New Roman" w:cs="Times New Roman"/>
          <w:bCs/>
          <w:kern w:val="36"/>
          <w:lang w:eastAsia="ru-RU"/>
        </w:rPr>
        <w:t>ко</w:t>
      </w:r>
      <w:r w:rsidR="001844B4">
        <w:rPr>
          <w:rFonts w:ascii="Times New Roman" w:eastAsia="Times New Roman" w:hAnsi="Times New Roman" w:cs="Times New Roman"/>
          <w:bCs/>
          <w:kern w:val="36"/>
          <w:lang w:eastAsia="ru-RU"/>
        </w:rPr>
        <w:t>В</w:t>
      </w:r>
      <w:r w:rsidR="00874921">
        <w:rPr>
          <w:rFonts w:ascii="Times New Roman" w:eastAsia="Times New Roman" w:hAnsi="Times New Roman" w:cs="Times New Roman"/>
          <w:bCs/>
          <w:kern w:val="36"/>
          <w:lang w:eastAsia="ru-RU"/>
        </w:rPr>
        <w:t>оз</w:t>
      </w:r>
      <w:proofErr w:type="spellEnd"/>
      <w:r w:rsidR="001844B4">
        <w:rPr>
          <w:rFonts w:ascii="Times New Roman" w:eastAsia="Times New Roman" w:hAnsi="Times New Roman" w:cs="Times New Roman"/>
          <w:bCs/>
          <w:kern w:val="36"/>
          <w:lang w:eastAsia="ru-RU"/>
        </w:rPr>
        <w:t>»</w:t>
      </w:r>
      <w:r w:rsidR="0087492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. </w:t>
      </w:r>
      <w:r w:rsidR="008D2882">
        <w:rPr>
          <w:rFonts w:ascii="Times New Roman" w:eastAsia="Times New Roman" w:hAnsi="Times New Roman" w:cs="Times New Roman"/>
          <w:bCs/>
          <w:kern w:val="36"/>
          <w:lang w:eastAsia="ru-RU"/>
        </w:rPr>
        <w:t>Организатор конкурса, директор по социальным вопросам ГК «</w:t>
      </w:r>
      <w:proofErr w:type="spellStart"/>
      <w:r w:rsidR="008D2882">
        <w:rPr>
          <w:rFonts w:ascii="Times New Roman" w:eastAsia="Times New Roman" w:hAnsi="Times New Roman" w:cs="Times New Roman"/>
          <w:bCs/>
          <w:kern w:val="36"/>
          <w:lang w:eastAsia="ru-RU"/>
        </w:rPr>
        <w:t>ЭкоВоз</w:t>
      </w:r>
      <w:proofErr w:type="spellEnd"/>
      <w:r w:rsidR="008D288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» </w:t>
      </w:r>
      <w:r w:rsidR="008D2882" w:rsidRPr="00215F4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Алёна </w:t>
      </w:r>
      <w:proofErr w:type="spellStart"/>
      <w:r w:rsidR="008D2882" w:rsidRPr="00215F4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Душкова</w:t>
      </w:r>
      <w:proofErr w:type="spellEnd"/>
      <w:r w:rsidR="008D288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уверена, что участие в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этом творческом состязании помогает детям не только проявить свои таланты, но и проникнуться </w:t>
      </w:r>
      <w:r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>эмоционально-бережн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ым</w:t>
      </w:r>
      <w:r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ем</w:t>
      </w:r>
      <w:r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к </w:t>
      </w:r>
      <w:r w:rsidR="006D61EB">
        <w:rPr>
          <w:rFonts w:ascii="Times New Roman" w:eastAsia="Times New Roman" w:hAnsi="Times New Roman" w:cs="Times New Roman"/>
          <w:bCs/>
          <w:kern w:val="36"/>
          <w:lang w:eastAsia="ru-RU"/>
        </w:rPr>
        <w:t>окружающей среде</w:t>
      </w:r>
      <w:r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>.</w:t>
      </w:r>
    </w:p>
    <w:p w:rsidR="00215F42" w:rsidRDefault="00215F42" w:rsidP="000E0DD2">
      <w:pPr>
        <w:shd w:val="clear" w:color="auto" w:fill="FFFFFF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3168DE" w:rsidRDefault="000E0DD2" w:rsidP="000E0DD2">
      <w:pPr>
        <w:shd w:val="clear" w:color="auto" w:fill="FFFFFF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>–</w:t>
      </w:r>
      <w:r w:rsidR="008D288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7E0397">
        <w:rPr>
          <w:rFonts w:ascii="Times New Roman" w:eastAsia="Times New Roman" w:hAnsi="Times New Roman" w:cs="Times New Roman"/>
          <w:bCs/>
          <w:kern w:val="36"/>
          <w:lang w:eastAsia="ru-RU"/>
        </w:rPr>
        <w:t>За эти три года н</w:t>
      </w:r>
      <w:r w:rsidR="002836F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аш проект стал доброй традицией, </w:t>
      </w:r>
      <w:r w:rsidR="002836FF"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>–</w:t>
      </w:r>
      <w:r w:rsidR="002836F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говорит Алёна Владимировна. </w:t>
      </w:r>
      <w:r w:rsidR="002836FF" w:rsidRPr="00874921">
        <w:rPr>
          <w:rFonts w:ascii="Times New Roman" w:eastAsia="Times New Roman" w:hAnsi="Times New Roman" w:cs="Times New Roman"/>
          <w:bCs/>
          <w:kern w:val="36"/>
          <w:lang w:eastAsia="ru-RU"/>
        </w:rPr>
        <w:t>–</w:t>
      </w:r>
      <w:r w:rsidR="002836F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8D288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охотно участвуют в </w:t>
      </w:r>
      <w:r w:rsidR="002836FF">
        <w:rPr>
          <w:rFonts w:ascii="Times New Roman" w:eastAsia="Times New Roman" w:hAnsi="Times New Roman" w:cs="Times New Roman"/>
          <w:bCs/>
          <w:kern w:val="36"/>
          <w:lang w:eastAsia="ru-RU"/>
        </w:rPr>
        <w:t>«Школьной экологической мозаике»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потому что </w:t>
      </w:r>
      <w:r w:rsidR="002836F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здесь им предоставлена полная свобода творчества. При этом темы наших заданий побуждают детей </w:t>
      </w:r>
      <w:r w:rsidR="006D61EB">
        <w:rPr>
          <w:rFonts w:ascii="Times New Roman" w:eastAsia="Times New Roman" w:hAnsi="Times New Roman" w:cs="Times New Roman"/>
          <w:bCs/>
          <w:kern w:val="36"/>
          <w:lang w:eastAsia="ru-RU"/>
        </w:rPr>
        <w:t>более бережно и внимательно относиться к природе.</w:t>
      </w:r>
    </w:p>
    <w:p w:rsidR="00215F42" w:rsidRPr="00874921" w:rsidRDefault="00215F42" w:rsidP="000E0DD2">
      <w:pPr>
        <w:shd w:val="clear" w:color="auto" w:fill="FFFFFF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874921" w:rsidRDefault="00874921" w:rsidP="000E0DD2">
      <w:pPr>
        <w:shd w:val="clear" w:color="auto" w:fill="FFFFFF"/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Темой конкурса</w:t>
      </w:r>
      <w:r w:rsidR="008D2882">
        <w:rPr>
          <w:rFonts w:ascii="Times New Roman" w:hAnsi="Times New Roman" w:cs="Times New Roman"/>
        </w:rPr>
        <w:t xml:space="preserve"> в 2017 году была выбрана </w:t>
      </w:r>
      <w:r w:rsidR="00BD7D7B" w:rsidRPr="00BD7102">
        <w:rPr>
          <w:rFonts w:ascii="Times New Roman" w:hAnsi="Times New Roman" w:cs="Times New Roman"/>
        </w:rPr>
        <w:t xml:space="preserve">театральная постановка </w:t>
      </w:r>
      <w:proofErr w:type="spellStart"/>
      <w:r w:rsidR="00BD7D7B" w:rsidRPr="00BD7102">
        <w:rPr>
          <w:rFonts w:ascii="Times New Roman" w:hAnsi="Times New Roman" w:cs="Times New Roman"/>
        </w:rPr>
        <w:t>экосказки</w:t>
      </w:r>
      <w:proofErr w:type="spellEnd"/>
      <w:r w:rsidR="00BD7D7B" w:rsidRPr="00BD7102">
        <w:rPr>
          <w:rFonts w:ascii="Times New Roman" w:hAnsi="Times New Roman" w:cs="Times New Roman"/>
        </w:rPr>
        <w:t xml:space="preserve">. Спектакль участники </w:t>
      </w:r>
      <w:r w:rsidR="00D02FE6">
        <w:rPr>
          <w:rFonts w:ascii="Times New Roman" w:hAnsi="Times New Roman" w:cs="Times New Roman"/>
        </w:rPr>
        <w:t>ставили по мотивам экологических сказок</w:t>
      </w:r>
      <w:r w:rsidR="00BD7D7B" w:rsidRPr="00BD7102">
        <w:rPr>
          <w:rFonts w:ascii="Times New Roman" w:hAnsi="Times New Roman" w:cs="Times New Roman"/>
        </w:rPr>
        <w:t xml:space="preserve">, </w:t>
      </w:r>
      <w:r w:rsidR="00D02FE6">
        <w:rPr>
          <w:rFonts w:ascii="Times New Roman" w:hAnsi="Times New Roman" w:cs="Times New Roman"/>
        </w:rPr>
        <w:t xml:space="preserve">написанных </w:t>
      </w:r>
      <w:r w:rsidR="000E0DD2">
        <w:rPr>
          <w:rFonts w:ascii="Times New Roman" w:hAnsi="Times New Roman" w:cs="Times New Roman"/>
        </w:rPr>
        <w:t>детьми Самарской области</w:t>
      </w:r>
      <w:r>
        <w:rPr>
          <w:rFonts w:ascii="Times New Roman" w:hAnsi="Times New Roman" w:cs="Times New Roman"/>
        </w:rPr>
        <w:t xml:space="preserve"> и вошедших в сборник «Эко воз сказок».</w:t>
      </w:r>
    </w:p>
    <w:p w:rsidR="00955E75" w:rsidRDefault="00874921" w:rsidP="000E0DD2">
      <w:pPr>
        <w:shd w:val="clear" w:color="auto" w:fill="FFFFFF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Более 300 педагогов и учащихся из Тольятти, Самары, Сызрани, Новокуйбышевска</w:t>
      </w:r>
      <w:r w:rsidRPr="00BD710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 с</w:t>
      </w:r>
      <w:r w:rsidR="00215F42">
        <w:rPr>
          <w:rFonts w:ascii="Times New Roman" w:eastAsia="Times New Roman" w:hAnsi="Times New Roman" w:cs="Times New Roman"/>
          <w:lang w:eastAsia="ru-RU"/>
        </w:rPr>
        <w:t>ё</w:t>
      </w:r>
      <w:r>
        <w:rPr>
          <w:rFonts w:ascii="Times New Roman" w:eastAsia="Times New Roman" w:hAnsi="Times New Roman" w:cs="Times New Roman"/>
          <w:lang w:eastAsia="ru-RU"/>
        </w:rPr>
        <w:t xml:space="preserve">л области </w:t>
      </w:r>
      <w:r w:rsidR="000F59E6" w:rsidRPr="00BD7102">
        <w:rPr>
          <w:rFonts w:ascii="Times New Roman" w:eastAsia="Times New Roman" w:hAnsi="Times New Roman" w:cs="Times New Roman"/>
          <w:lang w:eastAsia="ru-RU"/>
        </w:rPr>
        <w:t xml:space="preserve">прислали </w:t>
      </w:r>
      <w:r w:rsidR="00F14742" w:rsidRPr="00BD7102">
        <w:rPr>
          <w:rFonts w:ascii="Times New Roman" w:eastAsia="Times New Roman" w:hAnsi="Times New Roman" w:cs="Times New Roman"/>
          <w:lang w:eastAsia="ru-RU"/>
        </w:rPr>
        <w:t>свои работы. Жюри было непросто</w:t>
      </w:r>
      <w:r w:rsidR="00215F42">
        <w:rPr>
          <w:rFonts w:ascii="Times New Roman" w:eastAsia="Times New Roman" w:hAnsi="Times New Roman" w:cs="Times New Roman"/>
          <w:lang w:eastAsia="ru-RU"/>
        </w:rPr>
        <w:t xml:space="preserve"> выбрать лучших среди множества красочных, ярких с</w:t>
      </w:r>
      <w:r w:rsidR="00F14742" w:rsidRPr="00BD7102">
        <w:rPr>
          <w:rFonts w:ascii="Times New Roman" w:eastAsia="Times New Roman" w:hAnsi="Times New Roman" w:cs="Times New Roman"/>
          <w:lang w:eastAsia="ru-RU"/>
        </w:rPr>
        <w:t>пектакл</w:t>
      </w:r>
      <w:r w:rsidR="00215F42">
        <w:rPr>
          <w:rFonts w:ascii="Times New Roman" w:eastAsia="Times New Roman" w:hAnsi="Times New Roman" w:cs="Times New Roman"/>
          <w:lang w:eastAsia="ru-RU"/>
        </w:rPr>
        <w:t>ей и миниатюр:</w:t>
      </w:r>
      <w:r w:rsidR="00F14742" w:rsidRPr="00BD7102">
        <w:rPr>
          <w:rFonts w:ascii="Times New Roman" w:eastAsia="Times New Roman" w:hAnsi="Times New Roman" w:cs="Times New Roman"/>
          <w:lang w:eastAsia="ru-RU"/>
        </w:rPr>
        <w:t xml:space="preserve"> ребята с педагогами постарались над декорациями, костюмами, сценарием. </w:t>
      </w:r>
      <w:r w:rsidR="00215F42">
        <w:rPr>
          <w:rFonts w:ascii="Times New Roman" w:eastAsia="Times New Roman" w:hAnsi="Times New Roman" w:cs="Times New Roman"/>
          <w:lang w:eastAsia="ru-RU"/>
        </w:rPr>
        <w:t>В итоге</w:t>
      </w:r>
      <w:r w:rsidR="00955E75">
        <w:rPr>
          <w:rFonts w:ascii="Times New Roman" w:eastAsia="Times New Roman" w:hAnsi="Times New Roman" w:cs="Times New Roman"/>
          <w:lang w:eastAsia="ru-RU"/>
        </w:rPr>
        <w:t xml:space="preserve"> победителями стали 12 обр</w:t>
      </w:r>
      <w:r w:rsidR="005E0E03">
        <w:rPr>
          <w:rFonts w:ascii="Times New Roman" w:eastAsia="Times New Roman" w:hAnsi="Times New Roman" w:cs="Times New Roman"/>
          <w:lang w:eastAsia="ru-RU"/>
        </w:rPr>
        <w:t>азовательных учреждений области:</w:t>
      </w:r>
    </w:p>
    <w:p w:rsidR="001844B4" w:rsidRDefault="007F39A3" w:rsidP="000E0DD2">
      <w:pPr>
        <w:spacing w:after="120" w:line="276" w:lineRule="auto"/>
        <w:ind w:firstLine="709"/>
        <w:contextualSpacing/>
        <w:rPr>
          <w:rFonts w:ascii="PT Sans" w:eastAsia="Times New Roman" w:hAnsi="PT Sans" w:cs="Times New Roman"/>
          <w:lang w:eastAsia="ru-RU"/>
        </w:rPr>
      </w:pPr>
      <w:r w:rsidRPr="002058E2">
        <w:rPr>
          <w:rFonts w:ascii="Times New Roman" w:hAnsi="Times New Roman" w:cs="Times New Roman"/>
        </w:rPr>
        <w:t>ГБОУ Ш</w:t>
      </w:r>
      <w:r w:rsidR="00874921">
        <w:rPr>
          <w:rFonts w:ascii="Times New Roman" w:hAnsi="Times New Roman" w:cs="Times New Roman"/>
        </w:rPr>
        <w:t>кола-интернат № 4</w:t>
      </w:r>
      <w:r w:rsidR="005E0E03">
        <w:rPr>
          <w:rFonts w:ascii="Times New Roman" w:hAnsi="Times New Roman" w:cs="Times New Roman"/>
        </w:rPr>
        <w:t xml:space="preserve"> </w:t>
      </w:r>
      <w:proofErr w:type="spellStart"/>
      <w:r w:rsidR="005E0E03" w:rsidRPr="005E0E03">
        <w:rPr>
          <w:rFonts w:ascii="Times New Roman" w:hAnsi="Times New Roman" w:cs="Times New Roman"/>
        </w:rPr>
        <w:t>г.о</w:t>
      </w:r>
      <w:proofErr w:type="spellEnd"/>
      <w:r w:rsidR="005E0E03" w:rsidRPr="005E0E03">
        <w:rPr>
          <w:rFonts w:ascii="Times New Roman" w:hAnsi="Times New Roman" w:cs="Times New Roman"/>
        </w:rPr>
        <w:t xml:space="preserve"> Тольятти </w:t>
      </w:r>
      <w:r w:rsidR="00874921">
        <w:rPr>
          <w:rFonts w:ascii="Times New Roman" w:eastAsia="Times New Roman" w:hAnsi="Times New Roman" w:cs="Times New Roman"/>
          <w:lang w:eastAsia="ru-RU"/>
        </w:rPr>
        <w:t>(</w:t>
      </w:r>
      <w:r w:rsidR="00F14742" w:rsidRPr="002058E2">
        <w:rPr>
          <w:rFonts w:ascii="Times New Roman" w:eastAsia="Times New Roman" w:hAnsi="Times New Roman" w:cs="Times New Roman"/>
          <w:lang w:eastAsia="ru-RU"/>
        </w:rPr>
        <w:t xml:space="preserve">«Приключения </w:t>
      </w:r>
      <w:r w:rsidR="001844B4">
        <w:rPr>
          <w:rFonts w:ascii="Times New Roman" w:eastAsia="Times New Roman" w:hAnsi="Times New Roman" w:cs="Times New Roman"/>
          <w:lang w:eastAsia="ru-RU"/>
        </w:rPr>
        <w:t>Сер</w:t>
      </w:r>
      <w:r w:rsidR="000E0DD2">
        <w:rPr>
          <w:rFonts w:ascii="Times New Roman" w:eastAsia="Times New Roman" w:hAnsi="Times New Roman" w:cs="Times New Roman"/>
          <w:lang w:eastAsia="ru-RU"/>
        </w:rPr>
        <w:t>ё</w:t>
      </w:r>
      <w:r w:rsidR="001844B4">
        <w:rPr>
          <w:rFonts w:ascii="Times New Roman" w:eastAsia="Times New Roman" w:hAnsi="Times New Roman" w:cs="Times New Roman"/>
          <w:lang w:eastAsia="ru-RU"/>
        </w:rPr>
        <w:t>ги и Пети в Самарской Луке»)</w:t>
      </w:r>
    </w:p>
    <w:p w:rsidR="001844B4" w:rsidRDefault="001844B4" w:rsidP="000E0DD2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2058E2">
        <w:rPr>
          <w:rFonts w:ascii="PT Sans" w:eastAsia="Times New Roman" w:hAnsi="PT Sans" w:cs="Times New Roman"/>
          <w:lang w:eastAsia="ru-RU"/>
        </w:rPr>
        <w:t>МБУ</w:t>
      </w:r>
      <w:r w:rsidR="007F39A3" w:rsidRPr="002058E2">
        <w:rPr>
          <w:rFonts w:ascii="Times New Roman" w:hAnsi="Times New Roman" w:cs="Times New Roman"/>
        </w:rPr>
        <w:t xml:space="preserve"> «Гимназия № 38»</w:t>
      </w:r>
      <w:r w:rsidR="005E0E03" w:rsidRPr="005E0E03">
        <w:rPr>
          <w:rFonts w:ascii="Times New Roman" w:hAnsi="Times New Roman" w:cs="Times New Roman"/>
        </w:rPr>
        <w:t xml:space="preserve"> </w:t>
      </w:r>
      <w:proofErr w:type="spellStart"/>
      <w:r w:rsidR="005E0E03" w:rsidRPr="005E0E03">
        <w:rPr>
          <w:rFonts w:ascii="Times New Roman" w:hAnsi="Times New Roman" w:cs="Times New Roman"/>
        </w:rPr>
        <w:t>г.о</w:t>
      </w:r>
      <w:proofErr w:type="spellEnd"/>
      <w:r w:rsidR="005E0E03" w:rsidRPr="005E0E03">
        <w:rPr>
          <w:rFonts w:ascii="Times New Roman" w:hAnsi="Times New Roman" w:cs="Times New Roman"/>
        </w:rPr>
        <w:t xml:space="preserve"> Тольятти</w:t>
      </w:r>
      <w:r w:rsidR="007F39A3" w:rsidRPr="002058E2">
        <w:rPr>
          <w:rFonts w:ascii="Times New Roman" w:hAnsi="Times New Roman" w:cs="Times New Roman"/>
        </w:rPr>
        <w:t xml:space="preserve"> </w:t>
      </w:r>
      <w:r w:rsidR="00874921">
        <w:rPr>
          <w:rFonts w:ascii="Times New Roman" w:eastAsia="Times New Roman" w:hAnsi="Times New Roman" w:cs="Times New Roman"/>
          <w:lang w:eastAsia="ru-RU"/>
        </w:rPr>
        <w:t>(</w:t>
      </w:r>
      <w:r w:rsidR="00F14742" w:rsidRPr="002058E2">
        <w:rPr>
          <w:rFonts w:ascii="Times New Roman" w:eastAsia="Times New Roman" w:hAnsi="Times New Roman" w:cs="Times New Roman"/>
          <w:lang w:eastAsia="ru-RU"/>
        </w:rPr>
        <w:t>«Заколдованный город</w:t>
      </w:r>
      <w:proofErr w:type="gramStart"/>
      <w:r w:rsidR="00F14742" w:rsidRPr="002058E2">
        <w:rPr>
          <w:rFonts w:ascii="Times New Roman" w:eastAsia="Times New Roman" w:hAnsi="Times New Roman" w:cs="Times New Roman"/>
          <w:lang w:eastAsia="ru-RU"/>
        </w:rPr>
        <w:t>»</w:t>
      </w:r>
      <w:r w:rsidR="00874921">
        <w:rPr>
          <w:rFonts w:ascii="Times New Roman" w:eastAsia="Times New Roman" w:hAnsi="Times New Roman" w:cs="Times New Roman"/>
          <w:lang w:eastAsia="ru-RU"/>
        </w:rPr>
        <w:t>)</w:t>
      </w:r>
      <w:r w:rsidR="00F14742" w:rsidRPr="002058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4742" w:rsidRPr="002058E2">
        <w:rPr>
          <w:rFonts w:ascii="PT Sans" w:eastAsia="Times New Roman" w:hAnsi="PT Sans" w:cs="Times New Roman"/>
          <w:lang w:eastAsia="ru-RU"/>
        </w:rPr>
        <w:br/>
      </w:r>
      <w:r w:rsidR="00B32AAC">
        <w:rPr>
          <w:rFonts w:ascii="Times New Roman" w:hAnsi="Times New Roman" w:cs="Times New Roman"/>
        </w:rPr>
        <w:t xml:space="preserve">  </w:t>
      </w:r>
      <w:proofErr w:type="gramEnd"/>
      <w:r w:rsidR="00B32AAC">
        <w:rPr>
          <w:rFonts w:ascii="Times New Roman" w:hAnsi="Times New Roman" w:cs="Times New Roman"/>
        </w:rPr>
        <w:t xml:space="preserve">           </w:t>
      </w:r>
      <w:r w:rsidR="00874921">
        <w:rPr>
          <w:rFonts w:ascii="Times New Roman" w:hAnsi="Times New Roman" w:cs="Times New Roman"/>
        </w:rPr>
        <w:t xml:space="preserve">МБУ «Школа № 45» </w:t>
      </w:r>
      <w:proofErr w:type="spellStart"/>
      <w:r w:rsidR="005E0E03" w:rsidRPr="005E0E03">
        <w:rPr>
          <w:rFonts w:ascii="Times New Roman" w:hAnsi="Times New Roman" w:cs="Times New Roman"/>
        </w:rPr>
        <w:t>г.о</w:t>
      </w:r>
      <w:proofErr w:type="spellEnd"/>
      <w:r w:rsidR="005E0E03" w:rsidRPr="005E0E03">
        <w:rPr>
          <w:rFonts w:ascii="Times New Roman" w:hAnsi="Times New Roman" w:cs="Times New Roman"/>
        </w:rPr>
        <w:t xml:space="preserve"> Тольятти </w:t>
      </w:r>
      <w:r w:rsidR="00874921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«Ежик и мусорная куча»</w:t>
      </w:r>
      <w:r w:rsidR="00874921">
        <w:rPr>
          <w:rFonts w:ascii="Times New Roman" w:eastAsia="Times New Roman" w:hAnsi="Times New Roman" w:cs="Times New Roman"/>
          <w:lang w:eastAsia="ru-RU"/>
        </w:rPr>
        <w:t>)</w:t>
      </w:r>
      <w:r w:rsidR="00F14742" w:rsidRPr="002058E2">
        <w:rPr>
          <w:rFonts w:ascii="PT Sans" w:eastAsia="Times New Roman" w:hAnsi="PT Sans" w:cs="Times New Roman"/>
          <w:lang w:eastAsia="ru-RU"/>
        </w:rPr>
        <w:br/>
      </w:r>
      <w:r w:rsidR="00B32AAC">
        <w:rPr>
          <w:rFonts w:ascii="Times New Roman" w:hAnsi="Times New Roman" w:cs="Times New Roman"/>
        </w:rPr>
        <w:t xml:space="preserve">             </w:t>
      </w:r>
      <w:r w:rsidR="007F39A3" w:rsidRPr="002058E2">
        <w:rPr>
          <w:rFonts w:ascii="Times New Roman" w:hAnsi="Times New Roman" w:cs="Times New Roman"/>
        </w:rPr>
        <w:t>М</w:t>
      </w:r>
      <w:r w:rsidR="00874921">
        <w:rPr>
          <w:rFonts w:ascii="Times New Roman" w:hAnsi="Times New Roman" w:cs="Times New Roman"/>
        </w:rPr>
        <w:t>БУ «Гимназия № 77»</w:t>
      </w:r>
      <w:r w:rsidR="005E0E03" w:rsidRPr="005E0E03">
        <w:rPr>
          <w:rFonts w:ascii="Times New Roman" w:hAnsi="Times New Roman" w:cs="Times New Roman"/>
        </w:rPr>
        <w:t xml:space="preserve"> </w:t>
      </w:r>
      <w:proofErr w:type="spellStart"/>
      <w:r w:rsidR="005E0E03" w:rsidRPr="005E0E03">
        <w:rPr>
          <w:rFonts w:ascii="Times New Roman" w:hAnsi="Times New Roman" w:cs="Times New Roman"/>
        </w:rPr>
        <w:t>г.о</w:t>
      </w:r>
      <w:proofErr w:type="spellEnd"/>
      <w:r w:rsidR="005E0E03" w:rsidRPr="005E0E03">
        <w:rPr>
          <w:rFonts w:ascii="Times New Roman" w:hAnsi="Times New Roman" w:cs="Times New Roman"/>
        </w:rPr>
        <w:t xml:space="preserve"> Тольятти</w:t>
      </w:r>
      <w:r w:rsidR="00874921">
        <w:rPr>
          <w:rFonts w:ascii="Times New Roman" w:hAnsi="Times New Roman" w:cs="Times New Roman"/>
        </w:rPr>
        <w:t xml:space="preserve"> </w:t>
      </w:r>
      <w:r w:rsidR="007F39A3" w:rsidRPr="002058E2">
        <w:rPr>
          <w:rFonts w:ascii="Times New Roman" w:hAnsi="Times New Roman" w:cs="Times New Roman"/>
        </w:rPr>
        <w:t xml:space="preserve"> </w:t>
      </w:r>
      <w:r w:rsidR="00874921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«Страж природы»</w:t>
      </w:r>
      <w:r w:rsidR="00874921">
        <w:rPr>
          <w:rFonts w:ascii="Times New Roman" w:eastAsia="Times New Roman" w:hAnsi="Times New Roman" w:cs="Times New Roman"/>
          <w:lang w:eastAsia="ru-RU"/>
        </w:rPr>
        <w:t>)</w:t>
      </w:r>
    </w:p>
    <w:p w:rsidR="001844B4" w:rsidRDefault="001844B4" w:rsidP="000E0DD2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1844B4">
        <w:rPr>
          <w:rFonts w:ascii="Times New Roman" w:hAnsi="Times New Roman" w:cs="Times New Roman"/>
        </w:rPr>
        <w:t xml:space="preserve">Школа № 10 «Успех» г. Самара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1844B4">
        <w:rPr>
          <w:rFonts w:ascii="Times New Roman" w:hAnsi="Times New Roman" w:cs="Times New Roman"/>
          <w:shd w:val="clear" w:color="auto" w:fill="FFFFFF"/>
        </w:rPr>
        <w:t>«Исчезнувшая лужайка»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:rsidR="001844B4" w:rsidRPr="001844B4" w:rsidRDefault="001844B4" w:rsidP="000E0DD2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1844B4">
        <w:rPr>
          <w:rFonts w:ascii="Times New Roman" w:hAnsi="Times New Roman" w:cs="Times New Roman"/>
        </w:rPr>
        <w:t xml:space="preserve">Школа № 34 г. Самара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1844B4">
        <w:rPr>
          <w:rFonts w:ascii="Times New Roman" w:hAnsi="Times New Roman" w:cs="Times New Roman"/>
          <w:shd w:val="clear" w:color="auto" w:fill="FFFFFF"/>
        </w:rPr>
        <w:t>«Два светлячка»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:rsidR="001844B4" w:rsidRPr="001844B4" w:rsidRDefault="001844B4" w:rsidP="000E0DD2">
      <w:pPr>
        <w:shd w:val="clear" w:color="auto" w:fill="FFFFFF" w:themeFill="background1"/>
        <w:spacing w:after="120" w:line="276" w:lineRule="auto"/>
        <w:ind w:firstLine="709"/>
        <w:contextualSpacing/>
        <w:rPr>
          <w:rFonts w:ascii="Times New Roman" w:hAnsi="Times New Roman" w:cs="Times New Roman"/>
        </w:rPr>
      </w:pPr>
      <w:r w:rsidRPr="001844B4">
        <w:rPr>
          <w:rFonts w:ascii="Times New Roman" w:hAnsi="Times New Roman" w:cs="Times New Roman"/>
        </w:rPr>
        <w:t xml:space="preserve">Школа-интернат № 115 г. Самара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1844B4">
        <w:rPr>
          <w:rFonts w:ascii="Times New Roman" w:hAnsi="Times New Roman" w:cs="Times New Roman"/>
          <w:shd w:val="clear" w:color="auto" w:fill="FFFFFF"/>
        </w:rPr>
        <w:t>«Как Вовка чистую воду искал»</w:t>
      </w:r>
      <w:r>
        <w:rPr>
          <w:rFonts w:ascii="Times New Roman" w:hAnsi="Times New Roman" w:cs="Times New Roman"/>
          <w:shd w:val="clear" w:color="auto" w:fill="FFFFFF"/>
        </w:rPr>
        <w:t>)</w:t>
      </w:r>
      <w:r w:rsidRPr="001844B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844B4" w:rsidRPr="001844B4" w:rsidRDefault="001844B4" w:rsidP="000E0DD2">
      <w:pPr>
        <w:shd w:val="clear" w:color="auto" w:fill="FFFFFF" w:themeFill="background1"/>
        <w:spacing w:after="120" w:line="276" w:lineRule="auto"/>
        <w:ind w:firstLine="709"/>
        <w:contextualSpacing/>
        <w:rPr>
          <w:rFonts w:ascii="Times New Roman" w:hAnsi="Times New Roman" w:cs="Times New Roman"/>
        </w:rPr>
      </w:pPr>
      <w:r w:rsidRPr="001844B4">
        <w:rPr>
          <w:rFonts w:ascii="Times New Roman" w:hAnsi="Times New Roman" w:cs="Times New Roman"/>
        </w:rPr>
        <w:t xml:space="preserve">Гимназия № 133 г. Самара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1844B4">
        <w:rPr>
          <w:rFonts w:ascii="Times New Roman" w:hAnsi="Times New Roman" w:cs="Times New Roman"/>
          <w:shd w:val="clear" w:color="auto" w:fill="FFFFFF"/>
        </w:rPr>
        <w:t>«Башмак и колокольчик»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:rsidR="001844B4" w:rsidRPr="001844B4" w:rsidRDefault="001844B4" w:rsidP="000E0DD2">
      <w:pPr>
        <w:shd w:val="clear" w:color="auto" w:fill="FFFFFF" w:themeFill="background1"/>
        <w:spacing w:after="120" w:line="276" w:lineRule="auto"/>
        <w:ind w:firstLine="709"/>
        <w:contextualSpacing/>
        <w:rPr>
          <w:rFonts w:ascii="Times New Roman" w:hAnsi="Times New Roman" w:cs="Times New Roman"/>
        </w:rPr>
      </w:pPr>
      <w:r w:rsidRPr="001844B4">
        <w:rPr>
          <w:rFonts w:ascii="Times New Roman" w:hAnsi="Times New Roman" w:cs="Times New Roman"/>
        </w:rPr>
        <w:t xml:space="preserve">Лицей г. Сызрань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1844B4">
        <w:rPr>
          <w:rFonts w:ascii="Times New Roman" w:hAnsi="Times New Roman" w:cs="Times New Roman"/>
        </w:rPr>
        <w:t>«Ёжик и мусорная куча»</w:t>
      </w:r>
      <w:r>
        <w:rPr>
          <w:rFonts w:ascii="Times New Roman" w:hAnsi="Times New Roman" w:cs="Times New Roman"/>
        </w:rPr>
        <w:t>)</w:t>
      </w:r>
      <w:r w:rsidRPr="001844B4">
        <w:rPr>
          <w:rFonts w:ascii="Times New Roman" w:hAnsi="Times New Roman" w:cs="Times New Roman"/>
        </w:rPr>
        <w:t xml:space="preserve"> </w:t>
      </w:r>
    </w:p>
    <w:p w:rsidR="001844B4" w:rsidRPr="001844B4" w:rsidRDefault="001844B4" w:rsidP="000E0DD2">
      <w:pPr>
        <w:shd w:val="clear" w:color="auto" w:fill="FFFFFF" w:themeFill="background1"/>
        <w:spacing w:after="120" w:line="276" w:lineRule="auto"/>
        <w:ind w:firstLine="709"/>
        <w:contextualSpacing/>
        <w:rPr>
          <w:rFonts w:ascii="Times New Roman" w:hAnsi="Times New Roman" w:cs="Times New Roman"/>
        </w:rPr>
      </w:pPr>
      <w:r w:rsidRPr="001844B4">
        <w:rPr>
          <w:rFonts w:ascii="Times New Roman" w:hAnsi="Times New Roman" w:cs="Times New Roman"/>
        </w:rPr>
        <w:t xml:space="preserve">ГБОУ СОШ № 19 г. Сызрань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1844B4">
        <w:rPr>
          <w:rFonts w:ascii="Times New Roman" w:hAnsi="Times New Roman" w:cs="Times New Roman"/>
          <w:shd w:val="clear" w:color="auto" w:fill="FFFFFF"/>
        </w:rPr>
        <w:t>«Ежик и мусорная куча»</w:t>
      </w:r>
      <w:r>
        <w:rPr>
          <w:rFonts w:ascii="Times New Roman" w:hAnsi="Times New Roman" w:cs="Times New Roman"/>
          <w:shd w:val="clear" w:color="auto" w:fill="FFFFFF"/>
        </w:rPr>
        <w:t>)</w:t>
      </w:r>
      <w:r w:rsidRPr="001844B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844B4" w:rsidRPr="001844B4" w:rsidRDefault="001844B4" w:rsidP="000E0DD2">
      <w:pPr>
        <w:shd w:val="clear" w:color="auto" w:fill="FFFFFF" w:themeFill="background1"/>
        <w:spacing w:after="120" w:line="276" w:lineRule="auto"/>
        <w:ind w:firstLine="709"/>
        <w:contextualSpacing/>
        <w:rPr>
          <w:rFonts w:ascii="Times New Roman" w:hAnsi="Times New Roman" w:cs="Times New Roman"/>
        </w:rPr>
      </w:pPr>
      <w:r w:rsidRPr="001844B4">
        <w:rPr>
          <w:rFonts w:ascii="Times New Roman" w:hAnsi="Times New Roman" w:cs="Times New Roman"/>
        </w:rPr>
        <w:t xml:space="preserve">ГБОУ ООШ № 6 г. Новокуйбышевск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1844B4">
        <w:rPr>
          <w:rFonts w:ascii="Times New Roman" w:hAnsi="Times New Roman" w:cs="Times New Roman"/>
          <w:shd w:val="clear" w:color="auto" w:fill="FFFFFF"/>
        </w:rPr>
        <w:t>«Еж и мусорная куча»</w:t>
      </w:r>
      <w:r>
        <w:rPr>
          <w:rFonts w:ascii="Times New Roman" w:hAnsi="Times New Roman" w:cs="Times New Roman"/>
          <w:shd w:val="clear" w:color="auto" w:fill="FFFFFF"/>
        </w:rPr>
        <w:t>)</w:t>
      </w:r>
      <w:r w:rsidRPr="001844B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32AAC" w:rsidRDefault="001844B4" w:rsidP="000E0DD2">
      <w:pPr>
        <w:shd w:val="clear" w:color="auto" w:fill="FFFFFF" w:themeFill="background1"/>
        <w:spacing w:after="120" w:line="276" w:lineRule="auto"/>
        <w:ind w:firstLine="709"/>
        <w:contextualSpacing/>
        <w:rPr>
          <w:rFonts w:ascii="Times New Roman" w:hAnsi="Times New Roman" w:cs="Times New Roman"/>
          <w:shd w:val="clear" w:color="auto" w:fill="FFFFFF"/>
        </w:rPr>
      </w:pPr>
      <w:r w:rsidRPr="001844B4">
        <w:rPr>
          <w:rFonts w:ascii="Times New Roman" w:hAnsi="Times New Roman" w:cs="Times New Roman"/>
        </w:rPr>
        <w:t xml:space="preserve">ГБОУ СОШ с. Новокуровка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1844B4">
        <w:rPr>
          <w:rFonts w:ascii="Times New Roman" w:hAnsi="Times New Roman" w:cs="Times New Roman"/>
          <w:shd w:val="clear" w:color="auto" w:fill="FFFFFF"/>
        </w:rPr>
        <w:t>«Три лягушки»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:rsidR="000E0DD2" w:rsidRDefault="00F14742" w:rsidP="00B32AAC">
      <w:pPr>
        <w:shd w:val="clear" w:color="auto" w:fill="FFFFFF" w:themeFill="background1"/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8E2">
        <w:rPr>
          <w:rFonts w:ascii="PT Sans" w:eastAsia="Times New Roman" w:hAnsi="PT Sans" w:cs="Times New Roman"/>
          <w:lang w:eastAsia="ru-RU"/>
        </w:rPr>
        <w:br/>
      </w:r>
      <w:r w:rsidR="000E0DD2">
        <w:rPr>
          <w:rFonts w:ascii="Times New Roman" w:hAnsi="Times New Roman" w:cs="Times New Roman"/>
        </w:rPr>
        <w:t xml:space="preserve">           </w:t>
      </w:r>
      <w:r w:rsidR="00874921">
        <w:rPr>
          <w:rFonts w:ascii="Times New Roman" w:hAnsi="Times New Roman" w:cs="Times New Roman"/>
        </w:rPr>
        <w:t xml:space="preserve">Ребятам </w:t>
      </w:r>
      <w:r w:rsidR="00190BBA">
        <w:rPr>
          <w:rFonts w:ascii="Times New Roman" w:hAnsi="Times New Roman" w:cs="Times New Roman"/>
        </w:rPr>
        <w:t>представилась</w:t>
      </w:r>
      <w:r w:rsidR="00874921">
        <w:rPr>
          <w:rFonts w:ascii="Times New Roman" w:hAnsi="Times New Roman" w:cs="Times New Roman"/>
        </w:rPr>
        <w:t xml:space="preserve"> возможность почувствовать себя актерами и выступить на сцене настоящего театра.</w:t>
      </w:r>
      <w:r w:rsidR="00215F42">
        <w:rPr>
          <w:rFonts w:ascii="Times New Roman" w:hAnsi="Times New Roman" w:cs="Times New Roman"/>
        </w:rPr>
        <w:t xml:space="preserve"> </w:t>
      </w:r>
      <w:r w:rsidR="007853F2">
        <w:rPr>
          <w:rFonts w:ascii="Times New Roman" w:hAnsi="Times New Roman" w:cs="Times New Roman"/>
        </w:rPr>
        <w:t>С победителями работал</w:t>
      </w:r>
      <w:r w:rsidR="00215F42">
        <w:rPr>
          <w:rFonts w:ascii="Times New Roman" w:hAnsi="Times New Roman" w:cs="Times New Roman"/>
        </w:rPr>
        <w:t>и специалисты</w:t>
      </w:r>
      <w:r w:rsidR="007853F2">
        <w:rPr>
          <w:rFonts w:ascii="Times New Roman" w:hAnsi="Times New Roman" w:cs="Times New Roman"/>
        </w:rPr>
        <w:t xml:space="preserve"> ТЮЗ «Дилижанс». Учащиеся </w:t>
      </w:r>
      <w:r w:rsidR="00215F42">
        <w:rPr>
          <w:rFonts w:ascii="Times New Roman" w:hAnsi="Times New Roman" w:cs="Times New Roman"/>
        </w:rPr>
        <w:t>провели по</w:t>
      </w:r>
      <w:r w:rsidR="009B286F">
        <w:rPr>
          <w:rFonts w:ascii="Times New Roman" w:hAnsi="Times New Roman" w:cs="Times New Roman"/>
        </w:rPr>
        <w:t xml:space="preserve"> дв</w:t>
      </w:r>
      <w:r w:rsidR="00215F42">
        <w:rPr>
          <w:rFonts w:ascii="Times New Roman" w:hAnsi="Times New Roman" w:cs="Times New Roman"/>
        </w:rPr>
        <w:t>е репетиции</w:t>
      </w:r>
      <w:r w:rsidR="009B286F">
        <w:rPr>
          <w:rFonts w:ascii="Times New Roman" w:hAnsi="Times New Roman" w:cs="Times New Roman"/>
        </w:rPr>
        <w:t xml:space="preserve">, где получили ценные советы и поправки по </w:t>
      </w:r>
      <w:r w:rsidR="00D02FE6">
        <w:rPr>
          <w:rFonts w:ascii="Times New Roman" w:hAnsi="Times New Roman" w:cs="Times New Roman"/>
        </w:rPr>
        <w:t>сцен</w:t>
      </w:r>
      <w:r w:rsidR="00215F42">
        <w:rPr>
          <w:rFonts w:ascii="Times New Roman" w:hAnsi="Times New Roman" w:cs="Times New Roman"/>
        </w:rPr>
        <w:t>ариям</w:t>
      </w:r>
      <w:r w:rsidR="009B286F">
        <w:rPr>
          <w:rFonts w:ascii="Times New Roman" w:hAnsi="Times New Roman" w:cs="Times New Roman"/>
        </w:rPr>
        <w:t>, оформлению и декорациям. Благодаря слаж</w:t>
      </w:r>
      <w:r w:rsidR="00955E75">
        <w:rPr>
          <w:rFonts w:ascii="Times New Roman" w:hAnsi="Times New Roman" w:cs="Times New Roman"/>
        </w:rPr>
        <w:t>енной работе</w:t>
      </w:r>
      <w:r w:rsidR="009B286F">
        <w:rPr>
          <w:rFonts w:ascii="Times New Roman" w:hAnsi="Times New Roman" w:cs="Times New Roman"/>
        </w:rPr>
        <w:t xml:space="preserve"> сотрудников теат</w:t>
      </w:r>
      <w:r w:rsidR="00215F42">
        <w:rPr>
          <w:rFonts w:ascii="Times New Roman" w:hAnsi="Times New Roman" w:cs="Times New Roman"/>
        </w:rPr>
        <w:t>ра, учеников и их наставников-</w:t>
      </w:r>
      <w:r w:rsidR="009B286F">
        <w:rPr>
          <w:rFonts w:ascii="Times New Roman" w:hAnsi="Times New Roman" w:cs="Times New Roman"/>
        </w:rPr>
        <w:t xml:space="preserve">педагогов, </w:t>
      </w:r>
      <w:r w:rsidR="00215F42">
        <w:rPr>
          <w:rFonts w:ascii="Times New Roman" w:hAnsi="Times New Roman" w:cs="Times New Roman"/>
        </w:rPr>
        <w:t>зрители</w:t>
      </w:r>
      <w:r w:rsidR="009B286F">
        <w:rPr>
          <w:rFonts w:ascii="Times New Roman" w:hAnsi="Times New Roman" w:cs="Times New Roman"/>
        </w:rPr>
        <w:t xml:space="preserve"> </w:t>
      </w:r>
      <w:r w:rsidR="00215F42">
        <w:rPr>
          <w:rFonts w:ascii="Times New Roman" w:hAnsi="Times New Roman" w:cs="Times New Roman"/>
        </w:rPr>
        <w:t>увидели</w:t>
      </w:r>
      <w:r w:rsidR="009B286F">
        <w:rPr>
          <w:rFonts w:ascii="Times New Roman" w:hAnsi="Times New Roman" w:cs="Times New Roman"/>
        </w:rPr>
        <w:t xml:space="preserve"> очень интер</w:t>
      </w:r>
      <w:r w:rsidR="00215F42">
        <w:rPr>
          <w:rFonts w:ascii="Times New Roman" w:hAnsi="Times New Roman" w:cs="Times New Roman"/>
        </w:rPr>
        <w:t>есные и эмоциональные спектакли.</w:t>
      </w:r>
    </w:p>
    <w:p w:rsidR="000E0DD2" w:rsidRDefault="00955E75" w:rsidP="00B32AAC">
      <w:pPr>
        <w:shd w:val="clear" w:color="auto" w:fill="FFFFFF" w:themeFill="background1"/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0DD2">
        <w:rPr>
          <w:rFonts w:ascii="Times New Roman" w:hAnsi="Times New Roman" w:cs="Times New Roman"/>
        </w:rPr>
        <w:t xml:space="preserve">Проект ГК </w:t>
      </w:r>
      <w:r w:rsidR="00190BBA" w:rsidRPr="000E0DD2">
        <w:rPr>
          <w:rFonts w:ascii="Times New Roman" w:hAnsi="Times New Roman" w:cs="Times New Roman"/>
        </w:rPr>
        <w:t>«</w:t>
      </w:r>
      <w:proofErr w:type="spellStart"/>
      <w:r w:rsidRPr="000E0DD2">
        <w:rPr>
          <w:rFonts w:ascii="Times New Roman" w:hAnsi="Times New Roman" w:cs="Times New Roman"/>
        </w:rPr>
        <w:t>Эко</w:t>
      </w:r>
      <w:r w:rsidR="00190BBA" w:rsidRPr="000E0DD2">
        <w:rPr>
          <w:rFonts w:ascii="Times New Roman" w:hAnsi="Times New Roman" w:cs="Times New Roman"/>
        </w:rPr>
        <w:t>В</w:t>
      </w:r>
      <w:r w:rsidRPr="000E0DD2">
        <w:rPr>
          <w:rFonts w:ascii="Times New Roman" w:hAnsi="Times New Roman" w:cs="Times New Roman"/>
        </w:rPr>
        <w:t>оз</w:t>
      </w:r>
      <w:proofErr w:type="spellEnd"/>
      <w:r w:rsidR="00190BBA" w:rsidRPr="000E0DD2">
        <w:rPr>
          <w:rFonts w:ascii="Times New Roman" w:hAnsi="Times New Roman" w:cs="Times New Roman"/>
        </w:rPr>
        <w:t>»</w:t>
      </w:r>
      <w:r w:rsidRPr="000E0DD2">
        <w:rPr>
          <w:rFonts w:ascii="Times New Roman" w:hAnsi="Times New Roman" w:cs="Times New Roman"/>
        </w:rPr>
        <w:t xml:space="preserve"> признан социально значимым. С приветственным </w:t>
      </w:r>
      <w:r w:rsidR="00190BBA" w:rsidRPr="000E0DD2">
        <w:rPr>
          <w:rFonts w:ascii="Times New Roman" w:hAnsi="Times New Roman" w:cs="Times New Roman"/>
        </w:rPr>
        <w:t>словом на</w:t>
      </w:r>
      <w:r w:rsidRPr="000E0DD2">
        <w:rPr>
          <w:rFonts w:ascii="Times New Roman" w:hAnsi="Times New Roman" w:cs="Times New Roman"/>
        </w:rPr>
        <w:t xml:space="preserve"> мероприятии </w:t>
      </w:r>
      <w:r w:rsidR="00724B7C" w:rsidRPr="000E0DD2">
        <w:rPr>
          <w:rFonts w:ascii="Times New Roman" w:hAnsi="Times New Roman" w:cs="Times New Roman"/>
        </w:rPr>
        <w:t xml:space="preserve">в </w:t>
      </w:r>
      <w:r w:rsidR="00190BBA" w:rsidRPr="000E0DD2">
        <w:rPr>
          <w:rFonts w:ascii="Times New Roman" w:hAnsi="Times New Roman" w:cs="Times New Roman"/>
        </w:rPr>
        <w:t>Тольятти</w:t>
      </w:r>
      <w:r w:rsidR="00724B7C" w:rsidRPr="000E0DD2">
        <w:rPr>
          <w:rFonts w:ascii="Times New Roman" w:hAnsi="Times New Roman" w:cs="Times New Roman"/>
        </w:rPr>
        <w:t xml:space="preserve"> </w:t>
      </w:r>
      <w:r w:rsidRPr="000E0DD2">
        <w:rPr>
          <w:rFonts w:ascii="Times New Roman" w:hAnsi="Times New Roman" w:cs="Times New Roman"/>
        </w:rPr>
        <w:t xml:space="preserve">выступили руководитель Тольяттинского управления министерства образования и науки Самарской области Ирина </w:t>
      </w:r>
      <w:proofErr w:type="spellStart"/>
      <w:r w:rsidRPr="000E0DD2">
        <w:rPr>
          <w:rFonts w:ascii="Times New Roman" w:hAnsi="Times New Roman" w:cs="Times New Roman"/>
        </w:rPr>
        <w:t>Кочукина</w:t>
      </w:r>
      <w:proofErr w:type="spellEnd"/>
      <w:r w:rsidR="00215F42">
        <w:rPr>
          <w:rFonts w:ascii="Times New Roman" w:hAnsi="Times New Roman" w:cs="Times New Roman"/>
        </w:rPr>
        <w:t xml:space="preserve"> и</w:t>
      </w:r>
      <w:r w:rsidRPr="000E0DD2">
        <w:rPr>
          <w:rFonts w:ascii="Times New Roman" w:hAnsi="Times New Roman" w:cs="Times New Roman"/>
        </w:rPr>
        <w:t xml:space="preserve"> заместитель руководителя департамента</w:t>
      </w:r>
      <w:r w:rsidR="00724B7C" w:rsidRPr="000E0DD2">
        <w:rPr>
          <w:rFonts w:ascii="Times New Roman" w:hAnsi="Times New Roman" w:cs="Times New Roman"/>
        </w:rPr>
        <w:t xml:space="preserve"> городского хозяйства </w:t>
      </w:r>
      <w:r w:rsidRPr="000E0DD2">
        <w:rPr>
          <w:rFonts w:ascii="Times New Roman" w:hAnsi="Times New Roman" w:cs="Times New Roman"/>
        </w:rPr>
        <w:t>Сергей Соловьев.</w:t>
      </w:r>
      <w:r w:rsidR="00724B7C" w:rsidRPr="000E0DD2">
        <w:rPr>
          <w:rFonts w:ascii="Times New Roman" w:hAnsi="Times New Roman" w:cs="Times New Roman"/>
        </w:rPr>
        <w:t xml:space="preserve"> В Самаре </w:t>
      </w:r>
      <w:r w:rsidR="00215F42">
        <w:rPr>
          <w:rFonts w:ascii="Times New Roman" w:hAnsi="Times New Roman" w:cs="Times New Roman"/>
        </w:rPr>
        <w:t xml:space="preserve">участников </w:t>
      </w:r>
      <w:r w:rsidR="00724B7C" w:rsidRPr="000E0DD2">
        <w:rPr>
          <w:rFonts w:ascii="Times New Roman" w:hAnsi="Times New Roman" w:cs="Times New Roman"/>
        </w:rPr>
        <w:t>приветствовала руководитель управления общественного образования Министерства образов</w:t>
      </w:r>
      <w:r w:rsidR="008D2882" w:rsidRPr="000E0DD2">
        <w:rPr>
          <w:rFonts w:ascii="Times New Roman" w:hAnsi="Times New Roman" w:cs="Times New Roman"/>
        </w:rPr>
        <w:t>ания и науки Самарской области</w:t>
      </w:r>
      <w:r w:rsidR="00724B7C" w:rsidRPr="000E0DD2">
        <w:rPr>
          <w:rFonts w:ascii="Times New Roman" w:hAnsi="Times New Roman" w:cs="Times New Roman"/>
        </w:rPr>
        <w:t xml:space="preserve"> </w:t>
      </w:r>
      <w:r w:rsidR="008D2882" w:rsidRPr="000E0DD2">
        <w:rPr>
          <w:rFonts w:ascii="Times New Roman" w:hAnsi="Times New Roman" w:cs="Times New Roman"/>
        </w:rPr>
        <w:t xml:space="preserve">Оксана </w:t>
      </w:r>
      <w:proofErr w:type="spellStart"/>
      <w:r w:rsidR="00724B7C" w:rsidRPr="000E0DD2">
        <w:rPr>
          <w:rFonts w:ascii="Times New Roman" w:hAnsi="Times New Roman" w:cs="Times New Roman"/>
        </w:rPr>
        <w:t>Чуракова</w:t>
      </w:r>
      <w:proofErr w:type="spellEnd"/>
      <w:r w:rsidR="00307AA1" w:rsidRPr="000E0DD2">
        <w:rPr>
          <w:rFonts w:ascii="Times New Roman" w:hAnsi="Times New Roman" w:cs="Times New Roman"/>
        </w:rPr>
        <w:t>.</w:t>
      </w:r>
    </w:p>
    <w:p w:rsidR="00A27332" w:rsidRPr="000E0DD2" w:rsidRDefault="00307AA1" w:rsidP="00B32AAC">
      <w:pPr>
        <w:shd w:val="clear" w:color="auto" w:fill="FFFFFF" w:themeFill="background1"/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E0DD2">
        <w:rPr>
          <w:rFonts w:ascii="Times New Roman" w:hAnsi="Times New Roman" w:cs="Times New Roman"/>
        </w:rPr>
        <w:t>Н</w:t>
      </w:r>
      <w:r w:rsidR="00955E75" w:rsidRPr="000E0DD2">
        <w:rPr>
          <w:rFonts w:ascii="Times New Roman" w:hAnsi="Times New Roman" w:cs="Times New Roman"/>
        </w:rPr>
        <w:t>аграждал победителе</w:t>
      </w:r>
      <w:bookmarkStart w:id="0" w:name="_GoBack"/>
      <w:bookmarkEnd w:id="0"/>
      <w:r w:rsidR="00955E75" w:rsidRPr="000E0DD2">
        <w:rPr>
          <w:rFonts w:ascii="Times New Roman" w:hAnsi="Times New Roman" w:cs="Times New Roman"/>
        </w:rPr>
        <w:t xml:space="preserve">й </w:t>
      </w:r>
      <w:r w:rsidRPr="000E0DD2">
        <w:rPr>
          <w:rFonts w:ascii="Times New Roman" w:hAnsi="Times New Roman" w:cs="Times New Roman"/>
        </w:rPr>
        <w:t xml:space="preserve">и участников </w:t>
      </w:r>
      <w:r w:rsidR="00955E75" w:rsidRPr="000E0DD2">
        <w:rPr>
          <w:rFonts w:ascii="Times New Roman" w:hAnsi="Times New Roman" w:cs="Times New Roman"/>
        </w:rPr>
        <w:t xml:space="preserve">депутат Самарской Губернской Думы, генеральный </w:t>
      </w:r>
      <w:r w:rsidR="00190BBA" w:rsidRPr="000E0DD2">
        <w:rPr>
          <w:rFonts w:ascii="Times New Roman" w:hAnsi="Times New Roman" w:cs="Times New Roman"/>
        </w:rPr>
        <w:t>директор группы</w:t>
      </w:r>
      <w:r w:rsidR="00955E75" w:rsidRPr="000E0DD2">
        <w:rPr>
          <w:rFonts w:ascii="Times New Roman" w:hAnsi="Times New Roman" w:cs="Times New Roman"/>
        </w:rPr>
        <w:t xml:space="preserve"> компаний «</w:t>
      </w:r>
      <w:proofErr w:type="spellStart"/>
      <w:r w:rsidR="00190BBA" w:rsidRPr="000E0DD2">
        <w:rPr>
          <w:rFonts w:ascii="Times New Roman" w:hAnsi="Times New Roman" w:cs="Times New Roman"/>
        </w:rPr>
        <w:t>ЭкоВоз</w:t>
      </w:r>
      <w:proofErr w:type="spellEnd"/>
      <w:r w:rsidR="00190BBA" w:rsidRPr="000E0DD2">
        <w:rPr>
          <w:rFonts w:ascii="Times New Roman" w:hAnsi="Times New Roman" w:cs="Times New Roman"/>
        </w:rPr>
        <w:t xml:space="preserve">» </w:t>
      </w:r>
      <w:r w:rsidR="00190BBA" w:rsidRPr="000E0DD2">
        <w:rPr>
          <w:rFonts w:ascii="Times New Roman" w:hAnsi="Times New Roman" w:cs="Times New Roman"/>
          <w:b/>
        </w:rPr>
        <w:t>Денис</w:t>
      </w:r>
      <w:r w:rsidR="00955E75" w:rsidRPr="000E0DD2">
        <w:rPr>
          <w:rFonts w:ascii="Times New Roman" w:hAnsi="Times New Roman" w:cs="Times New Roman"/>
          <w:b/>
        </w:rPr>
        <w:t xml:space="preserve"> Волков</w:t>
      </w:r>
      <w:r w:rsidR="00A27332" w:rsidRPr="000E0DD2">
        <w:rPr>
          <w:rFonts w:ascii="Times New Roman" w:hAnsi="Times New Roman" w:cs="Times New Roman"/>
          <w:b/>
        </w:rPr>
        <w:t>:</w:t>
      </w:r>
      <w:r w:rsidR="00A27332" w:rsidRPr="000E0DD2">
        <w:rPr>
          <w:rFonts w:ascii="Times New Roman" w:hAnsi="Times New Roman" w:cs="Times New Roman"/>
        </w:rPr>
        <w:t xml:space="preserve"> «Мы через творчество хотим детей приучить бережно относиться к природе. Для решения этой задачи проводим целый комплекс мероприятий: это и экологические уроки, это и установка во многих школах области контейнеров для раздельного сбора отходов. Дети вообще лучше воспринимают идеи бережного отношения к природе, чем взрослые».</w:t>
      </w:r>
    </w:p>
    <w:sectPr w:rsidR="00A27332" w:rsidRPr="000E0DD2" w:rsidSect="00B6725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211F3"/>
    <w:multiLevelType w:val="hybridMultilevel"/>
    <w:tmpl w:val="403E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515A0"/>
    <w:multiLevelType w:val="hybridMultilevel"/>
    <w:tmpl w:val="9212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11B15"/>
    <w:multiLevelType w:val="hybridMultilevel"/>
    <w:tmpl w:val="403E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A8"/>
    <w:rsid w:val="000E0DD2"/>
    <w:rsid w:val="000F01CC"/>
    <w:rsid w:val="000F59E6"/>
    <w:rsid w:val="001844B4"/>
    <w:rsid w:val="00190BBA"/>
    <w:rsid w:val="002058E2"/>
    <w:rsid w:val="00215F42"/>
    <w:rsid w:val="002836FF"/>
    <w:rsid w:val="00307AA1"/>
    <w:rsid w:val="003168DE"/>
    <w:rsid w:val="00412CEB"/>
    <w:rsid w:val="004F427E"/>
    <w:rsid w:val="005E0E03"/>
    <w:rsid w:val="006C6CDD"/>
    <w:rsid w:val="006D2AA3"/>
    <w:rsid w:val="006D61EB"/>
    <w:rsid w:val="00724B7C"/>
    <w:rsid w:val="007637A8"/>
    <w:rsid w:val="007853F2"/>
    <w:rsid w:val="007E0397"/>
    <w:rsid w:val="007F39A3"/>
    <w:rsid w:val="00874921"/>
    <w:rsid w:val="008D2882"/>
    <w:rsid w:val="00955E75"/>
    <w:rsid w:val="009B286F"/>
    <w:rsid w:val="009F05D2"/>
    <w:rsid w:val="00A27332"/>
    <w:rsid w:val="00A618F9"/>
    <w:rsid w:val="00A73A21"/>
    <w:rsid w:val="00B32AAC"/>
    <w:rsid w:val="00B41B21"/>
    <w:rsid w:val="00B67250"/>
    <w:rsid w:val="00BD7102"/>
    <w:rsid w:val="00BD7D7B"/>
    <w:rsid w:val="00D02FE6"/>
    <w:rsid w:val="00D417F0"/>
    <w:rsid w:val="00F14742"/>
    <w:rsid w:val="00F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4DBE0-59C2-4EB0-8D89-BE601A8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F59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5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9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7F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BD7D7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1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User912</dc:creator>
  <cp:keywords/>
  <dc:description/>
  <cp:lastModifiedBy>User912</cp:lastModifiedBy>
  <cp:revision>4</cp:revision>
  <dcterms:created xsi:type="dcterms:W3CDTF">2018-03-02T06:01:00Z</dcterms:created>
  <dcterms:modified xsi:type="dcterms:W3CDTF">2018-03-02T10:10:00Z</dcterms:modified>
</cp:coreProperties>
</file>